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C25D17" w:rsidTr="00BD77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17" w:rsidRDefault="00C25D17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C25D17" w:rsidRDefault="00C25D17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17" w:rsidRDefault="00C25D17" w:rsidP="00BD77B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7" w:rsidRDefault="00C25D17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C25D17" w:rsidRDefault="00C25D17" w:rsidP="00BD77B5">
            <w:pPr>
              <w:pStyle w:val="Brezrazmikov"/>
              <w:rPr>
                <w:sz w:val="20"/>
              </w:rPr>
            </w:pPr>
          </w:p>
        </w:tc>
      </w:tr>
    </w:tbl>
    <w:p w:rsidR="00C25D17" w:rsidRDefault="00C25D17" w:rsidP="00C25D17">
      <w:pPr>
        <w:pStyle w:val="Brezrazmikov"/>
      </w:pPr>
    </w:p>
    <w:p w:rsidR="00C25D17" w:rsidRDefault="00C25D17" w:rsidP="00C25D17">
      <w:pPr>
        <w:pStyle w:val="Brezrazmikov"/>
      </w:pPr>
    </w:p>
    <w:p w:rsidR="00C25D17" w:rsidRDefault="00C25D17" w:rsidP="00C25D17">
      <w:pPr>
        <w:pStyle w:val="Brezrazmikov"/>
        <w:jc w:val="center"/>
      </w:pPr>
    </w:p>
    <w:p w:rsidR="00C25D17" w:rsidRDefault="00C25D17" w:rsidP="00C25D17">
      <w:pPr>
        <w:pStyle w:val="Brezrazmikov"/>
      </w:pPr>
    </w:p>
    <w:p w:rsidR="00C25D17" w:rsidRPr="0048329C" w:rsidRDefault="00C25D17" w:rsidP="00C25D17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 w:rsidRPr="0048329C">
        <w:rPr>
          <w:b/>
        </w:rPr>
        <w:t xml:space="preserve">VAJA </w:t>
      </w:r>
      <w:r>
        <w:rPr>
          <w:b/>
        </w:rPr>
        <w:t xml:space="preserve">AF 01 </w:t>
      </w:r>
      <w:r w:rsidRPr="0048329C">
        <w:rPr>
          <w:b/>
        </w:rPr>
        <w:t xml:space="preserve">- KOTALEČI SE BARVNI KVADRATI </w:t>
      </w:r>
    </w:p>
    <w:p w:rsidR="00C25D17" w:rsidRDefault="00C25D17" w:rsidP="00984AD9">
      <w:pPr>
        <w:pStyle w:val="Brezrazmikov"/>
        <w:numPr>
          <w:ilvl w:val="0"/>
          <w:numId w:val="2"/>
        </w:numPr>
      </w:pPr>
      <w:r>
        <w:t>Naredi novo kompozicijo  - 4 sek.</w:t>
      </w:r>
      <w:r w:rsidR="00984AD9">
        <w:t xml:space="preserve"> </w:t>
      </w:r>
    </w:p>
    <w:p w:rsidR="00984AD9" w:rsidRDefault="00984AD9" w:rsidP="00984AD9">
      <w:pPr>
        <w:pStyle w:val="Brezrazmikov"/>
        <w:ind w:left="720"/>
      </w:pPr>
      <w:r>
        <w:t xml:space="preserve">Ukaz: </w:t>
      </w:r>
      <w:proofErr w:type="spellStart"/>
      <w:r>
        <w:t>Composition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>.</w:t>
      </w:r>
    </w:p>
    <w:p w:rsidR="00984AD9" w:rsidRDefault="00984AD9" w:rsidP="00984AD9">
      <w:pPr>
        <w:pStyle w:val="Brezrazmikov"/>
        <w:ind w:left="720"/>
        <w:rPr>
          <w:noProof/>
          <w:lang w:eastAsia="sl-SI"/>
        </w:rPr>
      </w:pPr>
    </w:p>
    <w:p w:rsidR="00984AD9" w:rsidRDefault="00984AD9" w:rsidP="00984AD9">
      <w:pPr>
        <w:pStyle w:val="Brezrazmikov"/>
        <w:ind w:left="720"/>
      </w:pPr>
      <w:r>
        <w:rPr>
          <w:noProof/>
          <w:lang w:eastAsia="sl-SI"/>
        </w:rPr>
        <w:drawing>
          <wp:inline distT="0" distB="0" distL="0" distR="0" wp14:anchorId="4D4BC0B6" wp14:editId="796F0135">
            <wp:extent cx="1828800" cy="1714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260" t="28880" r="58995" b="31438"/>
                    <a:stretch/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AD9" w:rsidRDefault="00984AD9" w:rsidP="00984AD9">
      <w:pPr>
        <w:pStyle w:val="Brezrazmikov"/>
        <w:ind w:left="720"/>
      </w:pPr>
    </w:p>
    <w:p w:rsidR="00C25D17" w:rsidRDefault="00C25D17" w:rsidP="00984AD9">
      <w:pPr>
        <w:pStyle w:val="Brezrazmikov"/>
        <w:numPr>
          <w:ilvl w:val="0"/>
          <w:numId w:val="2"/>
        </w:numPr>
      </w:pPr>
      <w:r>
        <w:t xml:space="preserve">Naredi tri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layer</w:t>
      </w:r>
      <w:proofErr w:type="spellEnd"/>
      <w:r>
        <w:t>-je vsakega v svoji barvi</w:t>
      </w:r>
      <w:r w:rsidR="00984AD9">
        <w:t>.</w:t>
      </w:r>
    </w:p>
    <w:p w:rsidR="00984AD9" w:rsidRDefault="00984AD9" w:rsidP="00984AD9">
      <w:pPr>
        <w:pStyle w:val="Brezrazmikov"/>
        <w:ind w:left="720"/>
      </w:pPr>
      <w:r>
        <w:t xml:space="preserve">Ukaz: </w:t>
      </w:r>
      <w:proofErr w:type="spellStart"/>
      <w:r>
        <w:t>Layer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layer</w:t>
      </w:r>
      <w:proofErr w:type="spellEnd"/>
    </w:p>
    <w:p w:rsidR="00984AD9" w:rsidRDefault="00984AD9" w:rsidP="00984AD9">
      <w:pPr>
        <w:pStyle w:val="Brezrazmikov"/>
        <w:ind w:left="720"/>
        <w:rPr>
          <w:noProof/>
          <w:lang w:eastAsia="sl-SI"/>
        </w:rPr>
      </w:pPr>
    </w:p>
    <w:p w:rsidR="00984AD9" w:rsidRDefault="00984AD9" w:rsidP="00984AD9">
      <w:pPr>
        <w:pStyle w:val="Brezrazmikov"/>
        <w:ind w:left="720"/>
      </w:pPr>
      <w:r>
        <w:rPr>
          <w:noProof/>
          <w:lang w:eastAsia="sl-SI"/>
        </w:rPr>
        <w:drawing>
          <wp:inline distT="0" distB="0" distL="0" distR="0" wp14:anchorId="7D6E1592" wp14:editId="3E9659F6">
            <wp:extent cx="1571625" cy="15716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243" t="30644" r="61475" b="32980"/>
                    <a:stretch/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AD9" w:rsidRDefault="00984AD9" w:rsidP="00984AD9">
      <w:pPr>
        <w:pStyle w:val="Brezrazmikov"/>
        <w:ind w:left="720"/>
      </w:pPr>
    </w:p>
    <w:p w:rsidR="00984AD9" w:rsidRDefault="00984AD9" w:rsidP="00984AD9">
      <w:pPr>
        <w:pStyle w:val="Brezrazmikov"/>
        <w:numPr>
          <w:ilvl w:val="0"/>
          <w:numId w:val="2"/>
        </w:numPr>
      </w:pPr>
      <w:r>
        <w:t xml:space="preserve">Vsak </w:t>
      </w:r>
      <w:proofErr w:type="spellStart"/>
      <w:r>
        <w:t>layer</w:t>
      </w:r>
      <w:proofErr w:type="spellEnd"/>
      <w:r>
        <w:t xml:space="preserve"> posebej pomanjšaj. (primeš ga za vogale.)</w:t>
      </w:r>
    </w:p>
    <w:p w:rsidR="00984AD9" w:rsidRDefault="00984AD9" w:rsidP="00984AD9">
      <w:pPr>
        <w:pStyle w:val="Brezrazmikov"/>
        <w:ind w:left="720"/>
      </w:pPr>
    </w:p>
    <w:p w:rsidR="00984AD9" w:rsidRDefault="00984AD9" w:rsidP="00984AD9">
      <w:pPr>
        <w:pStyle w:val="Brezrazmikov"/>
        <w:ind w:left="720"/>
      </w:pPr>
      <w:r>
        <w:rPr>
          <w:noProof/>
          <w:lang w:eastAsia="sl-SI"/>
        </w:rPr>
        <w:drawing>
          <wp:inline distT="0" distB="0" distL="0" distR="0" wp14:anchorId="55FA6F3C" wp14:editId="491C2B37">
            <wp:extent cx="3838575" cy="22574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668" t="9479" r="12699" b="38273"/>
                    <a:stretch/>
                  </pic:blipFill>
                  <pic:spPr bwMode="auto">
                    <a:xfrm>
                      <a:off x="0" y="0"/>
                      <a:ext cx="383857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AD9" w:rsidRDefault="00984AD9" w:rsidP="00984AD9">
      <w:pPr>
        <w:pStyle w:val="Brezrazmikov"/>
      </w:pPr>
    </w:p>
    <w:p w:rsidR="00984AD9" w:rsidRDefault="00C25D17" w:rsidP="00984AD9">
      <w:pPr>
        <w:pStyle w:val="Brezrazmikov"/>
        <w:numPr>
          <w:ilvl w:val="0"/>
          <w:numId w:val="2"/>
        </w:numPr>
      </w:pPr>
      <w:r>
        <w:t xml:space="preserve">Animiraj rotacijo in premik vsakemu kvadratku iz vogala </w:t>
      </w:r>
      <w:r w:rsidR="00984AD9">
        <w:t xml:space="preserve">v drug vogal tako, da vklopi </w:t>
      </w:r>
      <w:proofErr w:type="spellStart"/>
      <w:r w:rsidR="00984AD9">
        <w:t>Position</w:t>
      </w:r>
      <w:proofErr w:type="spellEnd"/>
      <w:r w:rsidR="00984AD9">
        <w:t xml:space="preserve"> in na različnih mestih na </w:t>
      </w:r>
      <w:proofErr w:type="spellStart"/>
      <w:r w:rsidR="00984AD9">
        <w:t>časovnici</w:t>
      </w:r>
      <w:proofErr w:type="spellEnd"/>
      <w:r w:rsidR="00984AD9">
        <w:t xml:space="preserve"> premikaj kvadratek z </w:t>
      </w:r>
      <w:proofErr w:type="spellStart"/>
      <w:r w:rsidR="00984AD9">
        <w:t>layerejem</w:t>
      </w:r>
      <w:proofErr w:type="spellEnd"/>
      <w:r w:rsidR="00984AD9">
        <w:t>.</w:t>
      </w:r>
    </w:p>
    <w:p w:rsidR="00984AD9" w:rsidRDefault="00984AD9" w:rsidP="00984AD9">
      <w:pPr>
        <w:pStyle w:val="Brezrazmikov"/>
      </w:pPr>
    </w:p>
    <w:p w:rsidR="00984AD9" w:rsidRDefault="00984AD9" w:rsidP="00984AD9">
      <w:pPr>
        <w:pStyle w:val="Brezrazmikov"/>
        <w:ind w:left="720"/>
        <w:rPr>
          <w:noProof/>
          <w:lang w:eastAsia="sl-SI"/>
        </w:rPr>
      </w:pPr>
    </w:p>
    <w:p w:rsidR="00984AD9" w:rsidRDefault="00984AD9" w:rsidP="00984AD9">
      <w:pPr>
        <w:pStyle w:val="Brezrazmikov"/>
        <w:ind w:left="720"/>
      </w:pPr>
      <w:r>
        <w:rPr>
          <w:noProof/>
          <w:lang w:eastAsia="sl-SI"/>
        </w:rPr>
        <w:drawing>
          <wp:inline distT="0" distB="0" distL="0" distR="0" wp14:anchorId="3CF3EB49" wp14:editId="19855E87">
            <wp:extent cx="3305175" cy="156881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331" t="63933" r="64451" b="13359"/>
                    <a:stretch/>
                  </pic:blipFill>
                  <pic:spPr bwMode="auto">
                    <a:xfrm>
                      <a:off x="0" y="0"/>
                      <a:ext cx="3328050" cy="1579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AD9" w:rsidRDefault="00984AD9" w:rsidP="00C25D17">
      <w:pPr>
        <w:pStyle w:val="Brezrazmikov"/>
      </w:pPr>
    </w:p>
    <w:p w:rsidR="00C25D17" w:rsidRDefault="00C25D17" w:rsidP="00C25D17">
      <w:pPr>
        <w:pStyle w:val="Brezrazmikov"/>
      </w:pPr>
    </w:p>
    <w:p w:rsidR="00BB239E" w:rsidRDefault="00984AD9" w:rsidP="00984AD9">
      <w:pPr>
        <w:pStyle w:val="Odstavekseznama"/>
        <w:numPr>
          <w:ilvl w:val="0"/>
          <w:numId w:val="2"/>
        </w:numPr>
      </w:pPr>
      <w:r>
        <w:t>Shrani.</w:t>
      </w:r>
      <w:bookmarkStart w:id="0" w:name="_GoBack"/>
      <w:bookmarkEnd w:id="0"/>
    </w:p>
    <w:sectPr w:rsidR="00B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16A4"/>
    <w:multiLevelType w:val="hybridMultilevel"/>
    <w:tmpl w:val="27681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45A5"/>
    <w:multiLevelType w:val="hybridMultilevel"/>
    <w:tmpl w:val="A6C8E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17"/>
    <w:rsid w:val="0005630E"/>
    <w:rsid w:val="006F75FB"/>
    <w:rsid w:val="00984AD9"/>
    <w:rsid w:val="00C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423"/>
  <w15:chartTrackingRefBased/>
  <w15:docId w15:val="{072E6FD7-6092-4F92-9DD9-F0306A33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5D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25D17"/>
    <w:pPr>
      <w:spacing w:after="0" w:line="240" w:lineRule="auto"/>
    </w:pPr>
  </w:style>
  <w:style w:type="table" w:styleId="Tabelamrea">
    <w:name w:val="Table Grid"/>
    <w:basedOn w:val="Navadnatabela"/>
    <w:uiPriority w:val="59"/>
    <w:rsid w:val="00C25D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Dijak EŠNM</cp:lastModifiedBy>
  <cp:revision>2</cp:revision>
  <dcterms:created xsi:type="dcterms:W3CDTF">2017-01-31T08:01:00Z</dcterms:created>
  <dcterms:modified xsi:type="dcterms:W3CDTF">2017-01-31T08:01:00Z</dcterms:modified>
</cp:coreProperties>
</file>