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D364BF" w:rsidTr="006D684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BF" w:rsidRDefault="00D364BF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D364BF" w:rsidRDefault="00D364BF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BF" w:rsidRDefault="00D364BF" w:rsidP="006D6841">
            <w:pPr>
              <w:spacing w:line="240" w:lineRule="auto"/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V PREMIERJU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BF" w:rsidRDefault="00D364BF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D364BF" w:rsidRDefault="00D364BF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D364BF" w:rsidRDefault="00D364BF" w:rsidP="00D364BF">
      <w:pPr>
        <w:pStyle w:val="Brezrazmikov"/>
      </w:pPr>
    </w:p>
    <w:p w:rsidR="00D364BF" w:rsidRDefault="00D364BF" w:rsidP="00D364BF">
      <w:pPr>
        <w:pStyle w:val="Brezrazmikov"/>
      </w:pPr>
    </w:p>
    <w:p w:rsidR="00D364BF" w:rsidRPr="003D7607" w:rsidRDefault="003D7607" w:rsidP="003D7607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</w:rPr>
      </w:pPr>
      <w:r w:rsidRPr="003D7607">
        <w:rPr>
          <w:b/>
          <w:sz w:val="28"/>
        </w:rPr>
        <w:t>Vaje - Premiere – Vaja 80 - samostojni video iz</w:t>
      </w:r>
      <w:r>
        <w:rPr>
          <w:b/>
          <w:sz w:val="28"/>
        </w:rPr>
        <w:t>delek - kratka video novica</w:t>
      </w:r>
    </w:p>
    <w:p w:rsidR="00D364BF" w:rsidRDefault="00D364BF" w:rsidP="00D364BF">
      <w:pPr>
        <w:pStyle w:val="Brezrazmikov"/>
      </w:pPr>
    </w:p>
    <w:p w:rsidR="00FE0228" w:rsidRDefault="00FE0228" w:rsidP="00FE0228">
      <w:pPr>
        <w:pStyle w:val="Brezrazmikov"/>
      </w:pPr>
    </w:p>
    <w:p w:rsidR="003D7607" w:rsidRDefault="003D7607" w:rsidP="0059618E">
      <w:pPr>
        <w:pStyle w:val="Brezrazmikov"/>
      </w:pPr>
      <w:r>
        <w:t>Izdelaj TV novico oziroma krajši (</w:t>
      </w:r>
      <w:proofErr w:type="spellStart"/>
      <w:r>
        <w:t>max</w:t>
      </w:r>
      <w:proofErr w:type="spellEnd"/>
      <w:r>
        <w:t xml:space="preserve"> 1 minutni) video prispevek za TV novice.</w:t>
      </w:r>
    </w:p>
    <w:p w:rsidR="0059618E" w:rsidRDefault="0059618E" w:rsidP="0059618E">
      <w:pPr>
        <w:pStyle w:val="Brezrazmikov"/>
      </w:pPr>
    </w:p>
    <w:p w:rsidR="0059618E" w:rsidRDefault="0059618E" w:rsidP="0059618E">
      <w:pPr>
        <w:pStyle w:val="Brezrazmikov"/>
        <w:ind w:right="3827"/>
      </w:pPr>
      <w:r>
        <w:t xml:space="preserve">Možne teme: </w:t>
      </w:r>
    </w:p>
    <w:p w:rsidR="0059618E" w:rsidRDefault="0059618E" w:rsidP="0059618E">
      <w:pPr>
        <w:pStyle w:val="Brezrazmikov"/>
        <w:ind w:right="3827" w:firstLine="360"/>
      </w:pPr>
      <w:r>
        <w:t>Pobegli tiger v Novem mestu</w:t>
      </w:r>
    </w:p>
    <w:p w:rsidR="0059618E" w:rsidRDefault="0059618E" w:rsidP="0059618E">
      <w:pPr>
        <w:pStyle w:val="Brezrazmikov"/>
        <w:ind w:right="3827" w:firstLine="360"/>
      </w:pPr>
      <w:r>
        <w:t>Neznani leteči predmet nad Novim mestom</w:t>
      </w:r>
    </w:p>
    <w:p w:rsidR="0059618E" w:rsidRDefault="0059618E" w:rsidP="0059618E">
      <w:pPr>
        <w:pStyle w:val="Brezrazmikov"/>
        <w:ind w:right="3827" w:firstLine="360"/>
      </w:pPr>
      <w:r>
        <w:t>Podmornica v reki Krki</w:t>
      </w:r>
    </w:p>
    <w:p w:rsidR="0059618E" w:rsidRDefault="0059618E" w:rsidP="0059618E">
      <w:pPr>
        <w:pStyle w:val="Brezrazmikov"/>
        <w:ind w:right="3827" w:firstLine="360"/>
      </w:pPr>
      <w:r>
        <w:t>Požar na EŠNM</w:t>
      </w:r>
    </w:p>
    <w:p w:rsidR="003D7607" w:rsidRDefault="003D7607" w:rsidP="003D7607">
      <w:pPr>
        <w:pStyle w:val="Brezrazmikov"/>
        <w:ind w:right="3827" w:firstLine="360"/>
      </w:pPr>
      <w:r>
        <w:t xml:space="preserve">Dinozaver v </w:t>
      </w:r>
      <w:proofErr w:type="spellStart"/>
      <w:r>
        <w:t>Ragovem</w:t>
      </w:r>
      <w:proofErr w:type="spellEnd"/>
      <w:r>
        <w:t xml:space="preserve"> logu</w:t>
      </w:r>
    </w:p>
    <w:p w:rsidR="003D7607" w:rsidRDefault="003D7607" w:rsidP="003D7607">
      <w:pPr>
        <w:pStyle w:val="Brezrazmikov"/>
        <w:ind w:right="3827" w:firstLine="360"/>
      </w:pPr>
      <w:r>
        <w:t>…..</w:t>
      </w:r>
    </w:p>
    <w:p w:rsidR="003D7607" w:rsidRDefault="003D7607" w:rsidP="0059618E">
      <w:pPr>
        <w:pStyle w:val="Brezrazmikov"/>
        <w:ind w:right="3827" w:firstLine="360"/>
      </w:pPr>
      <w:r>
        <w:t>ali tema po tvojem izboru</w:t>
      </w:r>
    </w:p>
    <w:p w:rsidR="0059618E" w:rsidRDefault="0059618E" w:rsidP="0059618E">
      <w:pPr>
        <w:pStyle w:val="Brezrazmikov"/>
        <w:ind w:right="3827" w:firstLine="360"/>
      </w:pPr>
    </w:p>
    <w:p w:rsidR="0059618E" w:rsidRDefault="0059618E" w:rsidP="0059618E">
      <w:pPr>
        <w:pStyle w:val="Brezrazmikov"/>
      </w:pPr>
    </w:p>
    <w:p w:rsidR="003D7607" w:rsidRDefault="003D7607" w:rsidP="0059618E">
      <w:pPr>
        <w:pStyle w:val="Brezrazmikov"/>
      </w:pPr>
    </w:p>
    <w:p w:rsidR="003D7607" w:rsidRDefault="003D7607" w:rsidP="0059618E">
      <w:pPr>
        <w:pStyle w:val="Brezrazmikov"/>
      </w:pPr>
      <w:r>
        <w:t>IZDELAJ PO KORAKIH:</w:t>
      </w:r>
    </w:p>
    <w:p w:rsidR="0059618E" w:rsidRDefault="0059618E" w:rsidP="0059618E">
      <w:pPr>
        <w:pStyle w:val="Brezrazmikov"/>
        <w:numPr>
          <w:ilvl w:val="0"/>
          <w:numId w:val="2"/>
        </w:numPr>
      </w:pPr>
      <w:r>
        <w:t>Napišite scenarij za TV prispevek (</w:t>
      </w:r>
      <w:r w:rsidR="003D7607">
        <w:t>1 MINUTA</w:t>
      </w:r>
      <w:r>
        <w:t>)</w:t>
      </w:r>
    </w:p>
    <w:p w:rsidR="003D7607" w:rsidRDefault="003D7607" w:rsidP="003D7607">
      <w:pPr>
        <w:pStyle w:val="Brezrazmikov"/>
        <w:numPr>
          <w:ilvl w:val="0"/>
          <w:numId w:val="2"/>
        </w:numPr>
      </w:pPr>
      <w:r>
        <w:t>OBVEZNO V NOVICI:</w:t>
      </w:r>
    </w:p>
    <w:p w:rsidR="003D7607" w:rsidRDefault="003D7607" w:rsidP="003D7607">
      <w:pPr>
        <w:pStyle w:val="Brezrazmikov"/>
        <w:numPr>
          <w:ilvl w:val="1"/>
          <w:numId w:val="2"/>
        </w:numPr>
      </w:pPr>
      <w:r>
        <w:t>kratka napoved dogodka v videu in z besedilom</w:t>
      </w:r>
    </w:p>
    <w:p w:rsidR="003D7607" w:rsidRDefault="003D7607" w:rsidP="003D7607">
      <w:pPr>
        <w:pStyle w:val="Brezrazmikov"/>
        <w:numPr>
          <w:ilvl w:val="1"/>
          <w:numId w:val="2"/>
        </w:numPr>
      </w:pPr>
      <w:r>
        <w:t>v novinar (lahko ti osebno) opiše dogodek na kraju dogajanja</w:t>
      </w:r>
    </w:p>
    <w:p w:rsidR="003D7607" w:rsidRDefault="003D7607" w:rsidP="003D7607">
      <w:pPr>
        <w:pStyle w:val="Brezrazmikov"/>
        <w:numPr>
          <w:ilvl w:val="1"/>
          <w:numId w:val="2"/>
        </w:numPr>
      </w:pPr>
      <w:r>
        <w:t>posnetek dogodka/okolice in govor v ozadju (lahko večkrat)</w:t>
      </w:r>
    </w:p>
    <w:p w:rsidR="003D7607" w:rsidRDefault="003D7607" w:rsidP="003D7607">
      <w:pPr>
        <w:pStyle w:val="Brezrazmikov"/>
        <w:numPr>
          <w:ilvl w:val="1"/>
          <w:numId w:val="2"/>
        </w:numPr>
      </w:pPr>
      <w:r>
        <w:t>kratka izjava naključnega mimoidočega oz. priče dogodka</w:t>
      </w:r>
    </w:p>
    <w:p w:rsidR="003D7607" w:rsidRDefault="003D7607" w:rsidP="003D7607">
      <w:pPr>
        <w:pStyle w:val="Brezrazmikov"/>
        <w:numPr>
          <w:ilvl w:val="1"/>
          <w:numId w:val="2"/>
        </w:numPr>
      </w:pPr>
      <w:r>
        <w:t>izjava in mnenje novinarja</w:t>
      </w:r>
    </w:p>
    <w:p w:rsidR="003D7607" w:rsidRDefault="003D7607" w:rsidP="003D7607">
      <w:pPr>
        <w:pStyle w:val="Brezrazmikov"/>
        <w:numPr>
          <w:ilvl w:val="1"/>
          <w:numId w:val="2"/>
        </w:numPr>
      </w:pPr>
      <w:r>
        <w:t>zaključni stavek novinarja in pozdrav v studio skupaj z napisom novinarja in snemalca</w:t>
      </w:r>
    </w:p>
    <w:p w:rsidR="0059618E" w:rsidRDefault="0059618E" w:rsidP="0059618E">
      <w:pPr>
        <w:pStyle w:val="Brezrazmikov"/>
        <w:numPr>
          <w:ilvl w:val="0"/>
          <w:numId w:val="2"/>
        </w:numPr>
      </w:pPr>
      <w:r>
        <w:t>Pojdite na "teren" in posnemite ustrezne video kadre, kjer nastopata najmanj dve osebi.</w:t>
      </w:r>
      <w:r>
        <w:br/>
        <w:t>Posnetki naj bodo:</w:t>
      </w:r>
    </w:p>
    <w:p w:rsidR="0059618E" w:rsidRDefault="0059618E" w:rsidP="00A2500E">
      <w:pPr>
        <w:pStyle w:val="Brezrazmikov"/>
        <w:numPr>
          <w:ilvl w:val="1"/>
          <w:numId w:val="2"/>
        </w:numPr>
      </w:pPr>
      <w:r>
        <w:t xml:space="preserve">v urbanem okolju (v mestu) </w:t>
      </w:r>
      <w:r w:rsidR="003D7607">
        <w:t xml:space="preserve">ali </w:t>
      </w:r>
      <w:r>
        <w:t>v naravi</w:t>
      </w:r>
      <w:r w:rsidR="003D7607">
        <w:t xml:space="preserve"> in</w:t>
      </w:r>
    </w:p>
    <w:p w:rsidR="0059618E" w:rsidRDefault="003D7607" w:rsidP="0059618E">
      <w:pPr>
        <w:pStyle w:val="Brezrazmikov"/>
        <w:numPr>
          <w:ilvl w:val="1"/>
          <w:numId w:val="2"/>
        </w:numPr>
      </w:pPr>
      <w:r>
        <w:t xml:space="preserve">vključi ustrezen </w:t>
      </w:r>
      <w:r w:rsidR="0059618E">
        <w:t xml:space="preserve">posnetek </w:t>
      </w:r>
      <w:proofErr w:type="spellStart"/>
      <w:r w:rsidR="0059618E">
        <w:t>green</w:t>
      </w:r>
      <w:proofErr w:type="spellEnd"/>
      <w:r w:rsidR="0059618E">
        <w:t xml:space="preserve"> </w:t>
      </w:r>
      <w:proofErr w:type="spellStart"/>
      <w:r w:rsidR="0059618E">
        <w:t>screen</w:t>
      </w:r>
      <w:proofErr w:type="spellEnd"/>
      <w:r w:rsidR="0059618E">
        <w:t xml:space="preserve"> iz YT</w:t>
      </w:r>
    </w:p>
    <w:p w:rsidR="0059618E" w:rsidRDefault="0059618E" w:rsidP="0059618E">
      <w:pPr>
        <w:pStyle w:val="Brezrazmikov"/>
        <w:numPr>
          <w:ilvl w:val="0"/>
          <w:numId w:val="2"/>
        </w:numPr>
      </w:pPr>
      <w:r>
        <w:t xml:space="preserve">Obvezno je potrebno kreirati mape v strukturi (Projekt </w:t>
      </w:r>
      <w:bookmarkStart w:id="0" w:name="_GoBack"/>
      <w:bookmarkEnd w:id="0"/>
      <w:r w:rsidR="003D7607">
        <w:t>TV novica</w:t>
      </w:r>
      <w:r>
        <w:t xml:space="preserve">/ Gradivo, Projekt, </w:t>
      </w:r>
      <w:proofErr w:type="spellStart"/>
      <w:r>
        <w:t>Render</w:t>
      </w:r>
      <w:proofErr w:type="spellEnd"/>
      <w:r>
        <w:t>)</w:t>
      </w:r>
    </w:p>
    <w:p w:rsidR="0059618E" w:rsidRDefault="0059618E" w:rsidP="0059618E">
      <w:pPr>
        <w:pStyle w:val="Brezrazmikov"/>
        <w:numPr>
          <w:ilvl w:val="0"/>
          <w:numId w:val="2"/>
        </w:numPr>
      </w:pPr>
      <w:r>
        <w:t>V Premierju zmontirajte video prispevek.</w:t>
      </w:r>
      <w:r>
        <w:br/>
        <w:t>Pri montaži pazi na:</w:t>
      </w:r>
    </w:p>
    <w:p w:rsidR="0059618E" w:rsidRDefault="0059618E" w:rsidP="0059618E">
      <w:pPr>
        <w:pStyle w:val="Brezrazmikov"/>
        <w:numPr>
          <w:ilvl w:val="1"/>
          <w:numId w:val="2"/>
        </w:numPr>
      </w:pPr>
      <w:r>
        <w:t>uvodno špico</w:t>
      </w:r>
      <w:r w:rsidR="003D7607">
        <w:t xml:space="preserve"> TV novice </w:t>
      </w:r>
    </w:p>
    <w:p w:rsidR="0059618E" w:rsidRDefault="0059618E" w:rsidP="0059618E">
      <w:pPr>
        <w:pStyle w:val="Brezrazmikov"/>
        <w:numPr>
          <w:ilvl w:val="1"/>
          <w:numId w:val="2"/>
        </w:numPr>
      </w:pPr>
      <w:r>
        <w:t>podnapisi s temo posnetka (ob začetku)</w:t>
      </w:r>
    </w:p>
    <w:p w:rsidR="0059618E" w:rsidRDefault="0059618E" w:rsidP="0059618E">
      <w:pPr>
        <w:pStyle w:val="Brezrazmikov"/>
        <w:numPr>
          <w:ilvl w:val="1"/>
          <w:numId w:val="2"/>
        </w:numPr>
      </w:pPr>
      <w:r>
        <w:t>podnapisi z imeni sodelujočih oseb in njihovimi vlogami (ob koncu)</w:t>
      </w:r>
    </w:p>
    <w:p w:rsidR="003D7607" w:rsidRDefault="003D7607" w:rsidP="003D7607">
      <w:pPr>
        <w:pStyle w:val="Odstavekseznama"/>
        <w:numPr>
          <w:ilvl w:val="0"/>
          <w:numId w:val="2"/>
        </w:numPr>
      </w:pPr>
      <w:r>
        <w:t xml:space="preserve">Pazi na </w:t>
      </w:r>
      <w:r w:rsidRPr="003D7607">
        <w:t>glasnost</w:t>
      </w:r>
      <w:r>
        <w:t xml:space="preserve"> in</w:t>
      </w:r>
      <w:r w:rsidRPr="003D7607">
        <w:t xml:space="preserve"> kvaliteto </w:t>
      </w:r>
      <w:proofErr w:type="spellStart"/>
      <w:r w:rsidRPr="003D7607">
        <w:t>zvoka</w:t>
      </w:r>
      <w:proofErr w:type="spellEnd"/>
    </w:p>
    <w:p w:rsidR="00403087" w:rsidRDefault="0059618E" w:rsidP="009E04C3">
      <w:pPr>
        <w:pStyle w:val="Odstavekseznama"/>
        <w:numPr>
          <w:ilvl w:val="0"/>
          <w:numId w:val="2"/>
        </w:numPr>
      </w:pPr>
      <w:proofErr w:type="spellStart"/>
      <w:r>
        <w:t>Exportirajte</w:t>
      </w:r>
      <w:proofErr w:type="spellEnd"/>
      <w:r>
        <w:t xml:space="preserve"> končni video izdelek (H.264, HQ 720p)</w:t>
      </w:r>
    </w:p>
    <w:p w:rsidR="003D7607" w:rsidRDefault="003D7607" w:rsidP="003D7607"/>
    <w:p w:rsidR="003D7607" w:rsidRDefault="003D7607" w:rsidP="003D7607"/>
    <w:p w:rsidR="003D7607" w:rsidRDefault="003D7607" w:rsidP="003D7607"/>
    <w:p w:rsidR="003D7607" w:rsidRDefault="003D7607" w:rsidP="003D7607"/>
    <w:sectPr w:rsidR="003D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FBA"/>
    <w:multiLevelType w:val="hybridMultilevel"/>
    <w:tmpl w:val="2F868A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05F9F"/>
    <w:multiLevelType w:val="hybridMultilevel"/>
    <w:tmpl w:val="93B40AE0"/>
    <w:lvl w:ilvl="0" w:tplc="0CF45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28"/>
    <w:rsid w:val="0005630E"/>
    <w:rsid w:val="0019377B"/>
    <w:rsid w:val="002A0383"/>
    <w:rsid w:val="00355A20"/>
    <w:rsid w:val="00381EA0"/>
    <w:rsid w:val="003D7607"/>
    <w:rsid w:val="003E2966"/>
    <w:rsid w:val="00403087"/>
    <w:rsid w:val="0059618E"/>
    <w:rsid w:val="00621722"/>
    <w:rsid w:val="00624A07"/>
    <w:rsid w:val="006F5B3A"/>
    <w:rsid w:val="006F75FB"/>
    <w:rsid w:val="006F7F85"/>
    <w:rsid w:val="00707C41"/>
    <w:rsid w:val="007E1F9B"/>
    <w:rsid w:val="00854EB9"/>
    <w:rsid w:val="00935BA1"/>
    <w:rsid w:val="009841A2"/>
    <w:rsid w:val="009E04C3"/>
    <w:rsid w:val="00AA1F2F"/>
    <w:rsid w:val="00AF0398"/>
    <w:rsid w:val="00C02EB4"/>
    <w:rsid w:val="00C34CBC"/>
    <w:rsid w:val="00D06655"/>
    <w:rsid w:val="00D364BF"/>
    <w:rsid w:val="00D36522"/>
    <w:rsid w:val="00D765CE"/>
    <w:rsid w:val="00F76BAB"/>
    <w:rsid w:val="00FE0228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F3A3"/>
  <w15:chartTrackingRefBased/>
  <w15:docId w15:val="{E9EDEE35-050B-43E9-BAAC-6E041C5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64B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E0228"/>
    <w:pPr>
      <w:spacing w:after="0" w:line="240" w:lineRule="auto"/>
    </w:pPr>
  </w:style>
  <w:style w:type="table" w:styleId="Tabelamrea">
    <w:name w:val="Table Grid"/>
    <w:basedOn w:val="Navadnatabela"/>
    <w:uiPriority w:val="59"/>
    <w:rsid w:val="0085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D7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888919-94CF-4604-BCD1-AD7AC091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Zdenko Potočar</cp:lastModifiedBy>
  <cp:revision>3</cp:revision>
  <dcterms:created xsi:type="dcterms:W3CDTF">2020-05-21T21:26:00Z</dcterms:created>
  <dcterms:modified xsi:type="dcterms:W3CDTF">2020-05-21T21:40:00Z</dcterms:modified>
</cp:coreProperties>
</file>